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60" w:before="120" w:lineRule="auto"/>
        <w:ind w:left="567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60" w:before="120" w:lineRule="auto"/>
        <w:ind w:left="567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University of York &amp; Santander Universities SME Internship Programme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2024-2025 Employer Expression of Interest Form</w:t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Santander will contribute 50% of the total cost of an intern project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 to a maximum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 £750</w:t>
      </w:r>
      <w:r w:rsidDel="00000000" w:rsidR="00000000" w:rsidRPr="00000000">
        <w:rPr>
          <w:rFonts w:ascii="Arial" w:cs="Arial" w:eastAsia="Arial" w:hAnsi="Arial"/>
          <w:rtl w:val="0"/>
        </w:rPr>
        <w:t xml:space="preserve"> per organisation. </w:t>
      </w:r>
    </w:p>
    <w:p w:rsidR="00000000" w:rsidDel="00000000" w:rsidP="00000000" w:rsidRDefault="00000000" w:rsidRPr="00000000" w14:paraId="00000005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Before any funding is allocated, the cost of an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internship is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£15.52ph, inclusive of the student’s wage (£12 in line with the real living wage) and employer on costs (£3.52ph, inclusive of holiday pay, apprenticeship levy and NI). </w:t>
      </w:r>
    </w:p>
    <w:p w:rsidR="00000000" w:rsidDel="00000000" w:rsidP="00000000" w:rsidRDefault="00000000" w:rsidRPr="00000000" w14:paraId="00000007">
      <w:pPr>
        <w:spacing w:after="0" w:before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Please complete all the information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in each section and return to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careers-placements@york.ac.uk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A: Your Details</w:t>
      </w:r>
    </w:p>
    <w:tbl>
      <w:tblPr>
        <w:tblStyle w:val="Table1"/>
        <w:tblW w:w="104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75"/>
        <w:gridCol w:w="4335"/>
        <w:tblGridChange w:id="0">
          <w:tblGrid>
            <w:gridCol w:w="6075"/>
            <w:gridCol w:w="4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Business/organisation name</w:t>
              <w:br w:type="textWrapping"/>
            </w:r>
          </w:p>
        </w:tc>
        <w:tc>
          <w:tcPr/>
          <w:p w:rsidR="00000000" w:rsidDel="00000000" w:rsidP="00000000" w:rsidRDefault="00000000" w:rsidRPr="00000000" w14:paraId="0000000C">
            <w:pPr>
              <w:pageBreakBefore w:val="0"/>
              <w:tabs>
                <w:tab w:val="left" w:leader="none" w:pos="1026"/>
              </w:tabs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ind w:left="-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Business/organisation address and postcode</w:t>
            </w:r>
          </w:p>
          <w:p w:rsidR="00000000" w:rsidDel="00000000" w:rsidP="00000000" w:rsidRDefault="00000000" w:rsidRPr="00000000" w14:paraId="0000000E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Name, job title &amp; contact details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(email and telephone) of proposed internship supervisor</w:t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ind w:left="-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Name and contact details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(email and telephone) of administrator to be copied in to contracts and who will process internship invoice (if different to above)</w:t>
            </w:r>
          </w:p>
          <w:p w:rsidR="00000000" w:rsidDel="00000000" w:rsidP="00000000" w:rsidRDefault="00000000" w:rsidRPr="00000000" w14:paraId="00000015">
            <w:pPr>
              <w:ind w:left="-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Is your business or organisation a registered charity or start-up (trading for less than two years)? </w:t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Please provide brief details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Turnover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e93b3b"/>
                <w:rtl w:val="0"/>
              </w:rPr>
              <w:t xml:space="preserve">(must be less than £50 million)</w:t>
            </w:r>
            <w:r w:rsidDel="00000000" w:rsidR="00000000" w:rsidRPr="00000000">
              <w:rPr>
                <w:rFonts w:ascii="Arial" w:cs="Arial" w:eastAsia="Arial" w:hAnsi="Arial"/>
                <w:color w:val="e93b3b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1B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£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pageBreakBefore w:val="0"/>
              <w:spacing w:after="60" w:lineRule="auto"/>
              <w:rPr>
                <w:rFonts w:ascii="Arial" w:cs="Arial" w:eastAsia="Arial" w:hAnsi="Arial"/>
                <w:i w:val="1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Number of employees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e93b3b"/>
                <w:rtl w:val="0"/>
              </w:rPr>
              <w:t xml:space="preserve">(must be less than 250)</w:t>
            </w:r>
          </w:p>
          <w:p w:rsidR="00000000" w:rsidDel="00000000" w:rsidP="00000000" w:rsidRDefault="00000000" w:rsidRPr="00000000" w14:paraId="0000001D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confirm that the business is registered and based in the UK</w:t>
            </w:r>
            <w:r w:rsidDel="00000000" w:rsidR="00000000" w:rsidRPr="00000000">
              <w:rPr>
                <w:rFonts w:ascii="Arial" w:cs="Arial" w:eastAsia="Arial" w:hAnsi="Arial"/>
                <w:color w:val="e93b3b"/>
                <w:rtl w:val="0"/>
              </w:rPr>
              <w:br w:type="textWrapping"/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ind w:left="-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Yes/No</w:t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title of internship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e.g. Outreach and Marketing Assistant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start date of the internship </w:t>
            </w:r>
          </w:p>
          <w:p w:rsidR="00000000" w:rsidDel="00000000" w:rsidP="00000000" w:rsidRDefault="00000000" w:rsidRPr="00000000" w14:paraId="00000025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(please allow at least 6 weeks from the date of EOI submission to allow for advertising and interviewing): </w:t>
            </w:r>
            <w:r w:rsidDel="00000000" w:rsidR="00000000" w:rsidRPr="00000000">
              <w:rPr>
                <w:rFonts w:ascii="Arial" w:cs="Arial" w:eastAsia="Arial" w:hAnsi="Arial"/>
                <w:color w:val="e93b3b"/>
                <w:rtl w:val="0"/>
              </w:rPr>
              <w:br w:type="textWrapping"/>
            </w:r>
          </w:p>
        </w:tc>
        <w:tc>
          <w:tcPr/>
          <w:p w:rsidR="00000000" w:rsidDel="00000000" w:rsidP="00000000" w:rsidRDefault="00000000" w:rsidRPr="00000000" w14:paraId="00000026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duration and weekly hours </w:t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(limited to a max of 20 hours per week during semester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i w:val="1"/>
                  <w:color w:val="1155cc"/>
                  <w:u w:val="single"/>
                  <w:rtl w:val="0"/>
                </w:rPr>
                <w:t xml:space="preserve">http://www.york.ac.uk/about/term-dates/</w:t>
              </w:r>
            </w:hyperlink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i w:val="1"/>
                <w:color w:val="e93b3b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pageBreakBefore w:val="0"/>
              <w:spacing w:after="60" w:lineRule="auto"/>
              <w:rPr>
                <w:rFonts w:ascii="Arial" w:cs="Arial" w:eastAsia="Arial" w:hAnsi="Arial"/>
                <w:color w:val="e93b3b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also state if the hours each week can be flexible or if they are fixed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Do you have employers and public liability insurance in place?</w:t>
            </w:r>
          </w:p>
        </w:tc>
        <w:tc>
          <w:tcPr/>
          <w:p w:rsidR="00000000" w:rsidDel="00000000" w:rsidP="00000000" w:rsidRDefault="00000000" w:rsidRPr="00000000" w14:paraId="0000002C">
            <w:pPr>
              <w:pageBreakBefore w:val="0"/>
              <w:spacing w:after="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Yes/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spacing w:after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Proposed work format/location</w:t>
            </w:r>
          </w:p>
          <w:p w:rsidR="00000000" w:rsidDel="00000000" w:rsidP="00000000" w:rsidRDefault="00000000" w:rsidRPr="00000000" w14:paraId="0000002E">
            <w:pPr>
              <w:ind w:left="-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e.g. In person, remote, hybrid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ageBreakBefore w:val="0"/>
              <w:spacing w:after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B – The Project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(projects should be a defined piece of work that is challenging and rewarding for the intern)</w:t>
      </w:r>
    </w:p>
    <w:tbl>
      <w:tblPr>
        <w:tblStyle w:val="Table2"/>
        <w:tblW w:w="104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22"/>
        <w:tblGridChange w:id="0">
          <w:tblGrid>
            <w:gridCol w:w="10422"/>
          </w:tblGrid>
        </w:tblGridChange>
      </w:tblGrid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ageBreakBefore w:val="0"/>
              <w:spacing w:after="0" w:before="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brief description of your organisation and some context about the need for this project</w:t>
            </w:r>
          </w:p>
        </w:tc>
      </w:tr>
      <w:tr>
        <w:trPr>
          <w:cantSplit w:val="0"/>
          <w:trHeight w:val="2012.8710937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description of your project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include any essential background information about the project, intended project outputs and expected tasks/duties to be undertaken by the intern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before="60"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brief outline of the skills/abilities/experience/behaviours required from the intern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(please provide 6 bullet points for essential skills required and up to 2 desirable skills)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after="0" w:afterAutospacing="0" w:before="6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before="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Please provide a brief overview of what you expect the intern will gain from the internship and from working within your organisation</w:t>
            </w:r>
          </w:p>
        </w:tc>
      </w:tr>
      <w:tr>
        <w:trPr>
          <w:cantSplit w:val="0"/>
          <w:trHeight w:val="69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before="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jc w:val="center"/>
        <w:rPr>
          <w:rFonts w:ascii="Arial" w:cs="Arial" w:eastAsia="Arial" w:hAnsi="Arial"/>
        </w:rPr>
      </w:pP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Further information about York Internships, and advice about what we consider to be an internship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Thank you for engaging with York Internships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794" w:top="907" w:left="737" w:right="737" w:header="454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651318" cy="690857"/>
          <wp:effectExtent b="0" l="0" r="0" t="0"/>
          <wp:docPr descr="Image result for uni of york logo" id="21" name="image1.png"/>
          <a:graphic>
            <a:graphicData uri="http://schemas.openxmlformats.org/drawingml/2006/picture">
              <pic:pic>
                <pic:nvPicPr>
                  <pic:cNvPr descr="Image result for uni of york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1318" cy="6908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4991100</wp:posOffset>
          </wp:positionH>
          <wp:positionV relativeFrom="paragraph">
            <wp:posOffset>113382</wp:posOffset>
          </wp:positionV>
          <wp:extent cx="1576977" cy="603215"/>
          <wp:effectExtent b="0" l="0" r="0" t="0"/>
          <wp:wrapSquare wrapText="bothSides" distB="0" distT="0" distL="0" distR="0"/>
          <wp:docPr descr="Image result for santander universities logo" id="20" name="image2.jpg"/>
          <a:graphic>
            <a:graphicData uri="http://schemas.openxmlformats.org/drawingml/2006/picture">
              <pic:pic>
                <pic:nvPicPr>
                  <pic:cNvPr descr="Image result for santander universities logo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6977" cy="6032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</w:t>
    </w:r>
  </w:p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1934"/>
    <w:pPr>
      <w:spacing w:after="200" w:line="276" w:lineRule="auto"/>
    </w:pPr>
    <w:rPr>
      <w:rFonts w:eastAsiaTheme="minorEastAsia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519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D51934"/>
  </w:style>
  <w:style w:type="paragraph" w:styleId="Footer">
    <w:name w:val="footer"/>
    <w:basedOn w:val="Normal"/>
    <w:link w:val="FooterChar"/>
    <w:uiPriority w:val="99"/>
    <w:unhideWhenUsed w:val="1"/>
    <w:rsid w:val="00D51934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D51934"/>
  </w:style>
  <w:style w:type="table" w:styleId="TableGrid">
    <w:name w:val="Table Grid"/>
    <w:basedOn w:val="TableNormal"/>
    <w:uiPriority w:val="59"/>
    <w:rsid w:val="00D51934"/>
    <w:pPr>
      <w:spacing w:after="0" w:line="240" w:lineRule="auto"/>
    </w:pPr>
    <w:rPr>
      <w:rFonts w:eastAsiaTheme="minorEastAsia"/>
      <w:lang w:eastAsia="en-GB"/>
    </w:r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756FF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6934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york.ac.uk/about/departments/support-and-admin/careers/employers/internships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areers-placements@york.ac.uk" TargetMode="External"/><Relationship Id="rId8" Type="http://schemas.openxmlformats.org/officeDocument/2006/relationships/hyperlink" Target="http://www.york.ac.uk/about/term-dat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HEcWoi+F2uyKnhLnnkvqxBhLvQ==">CgMxLjA4AHIhMUhXMHl1cGpfOFJTa0lYeUZDbVp2aGFTN1V0TktMSjNC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2019-10-15T12:57:00Z</dcterms:created>
  <dc:creator>Wendy Sissons</dc:creator>
</cp:coreProperties>
</file>